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A86A" w14:textId="77777777" w:rsidR="000A3FFF" w:rsidRDefault="0097549D" w:rsidP="007F1292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98A">
        <w:rPr>
          <w:rFonts w:ascii="Arial" w:hAnsi="Arial" w:cs="Arial"/>
          <w:b/>
          <w:sz w:val="24"/>
          <w:szCs w:val="24"/>
        </w:rPr>
        <w:t>О</w:t>
      </w:r>
      <w:r w:rsidR="00286211" w:rsidRPr="0089298A">
        <w:rPr>
          <w:rFonts w:ascii="Arial" w:hAnsi="Arial" w:cs="Arial"/>
          <w:b/>
          <w:sz w:val="24"/>
          <w:szCs w:val="24"/>
        </w:rPr>
        <w:t xml:space="preserve">бъявление на вакантную должность </w:t>
      </w:r>
      <w:r w:rsidR="007051A9" w:rsidRPr="0089298A">
        <w:rPr>
          <w:rFonts w:ascii="Arial" w:hAnsi="Arial" w:cs="Arial"/>
          <w:b/>
          <w:sz w:val="24"/>
          <w:szCs w:val="24"/>
        </w:rPr>
        <w:t>педагог</w:t>
      </w:r>
      <w:r w:rsidR="006549FA">
        <w:rPr>
          <w:rFonts w:ascii="Arial" w:hAnsi="Arial" w:cs="Arial"/>
          <w:b/>
          <w:sz w:val="24"/>
          <w:szCs w:val="24"/>
        </w:rPr>
        <w:t xml:space="preserve"> дополнительного</w:t>
      </w:r>
    </w:p>
    <w:p w14:paraId="0E99EFCF" w14:textId="77777777" w:rsidR="00AE4F0A" w:rsidRPr="008464DE" w:rsidRDefault="007F1292" w:rsidP="007F1292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7051A9" w:rsidRPr="0089298A">
        <w:rPr>
          <w:rFonts w:ascii="Arial" w:hAnsi="Arial" w:cs="Arial"/>
          <w:b/>
          <w:sz w:val="24"/>
          <w:szCs w:val="24"/>
        </w:rPr>
        <w:t>бразования</w:t>
      </w:r>
      <w:r w:rsidR="000A3FFF">
        <w:rPr>
          <w:rFonts w:ascii="Arial" w:hAnsi="Arial" w:cs="Arial"/>
          <w:b/>
          <w:sz w:val="24"/>
          <w:szCs w:val="24"/>
        </w:rPr>
        <w:t xml:space="preserve">  </w:t>
      </w:r>
      <w:r w:rsidR="0089298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549FA">
        <w:rPr>
          <w:rFonts w:ascii="Arial" w:hAnsi="Arial" w:cs="Arial"/>
          <w:b/>
          <w:sz w:val="24"/>
          <w:szCs w:val="24"/>
        </w:rPr>
        <w:t>хореграф</w:t>
      </w:r>
      <w:proofErr w:type="spellEnd"/>
      <w:r w:rsidR="0089298A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3108"/>
        <w:gridCol w:w="8091"/>
      </w:tblGrid>
      <w:tr w:rsidR="008464DE" w:rsidRPr="008464DE" w14:paraId="291AB8D6" w14:textId="77777777" w:rsidTr="00EC60A8">
        <w:tc>
          <w:tcPr>
            <w:tcW w:w="11199" w:type="dxa"/>
            <w:gridSpan w:val="2"/>
          </w:tcPr>
          <w:p w14:paraId="42919112" w14:textId="77777777" w:rsidR="006549FA" w:rsidRDefault="00286211" w:rsidP="006549F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Вакансия должности </w:t>
            </w:r>
            <w:r w:rsidR="006549FA" w:rsidRPr="0089298A">
              <w:rPr>
                <w:rFonts w:ascii="Arial" w:hAnsi="Arial" w:cs="Arial"/>
                <w:b/>
                <w:sz w:val="24"/>
                <w:szCs w:val="24"/>
              </w:rPr>
              <w:t>педагог</w:t>
            </w:r>
            <w:r w:rsidR="006549FA">
              <w:rPr>
                <w:rFonts w:ascii="Arial" w:hAnsi="Arial" w:cs="Arial"/>
                <w:b/>
                <w:sz w:val="24"/>
                <w:szCs w:val="24"/>
              </w:rPr>
              <w:t xml:space="preserve"> дополнительного </w:t>
            </w:r>
            <w:r w:rsidR="006549FA" w:rsidRPr="0089298A">
              <w:rPr>
                <w:rFonts w:ascii="Arial" w:hAnsi="Arial" w:cs="Arial"/>
                <w:b/>
                <w:sz w:val="24"/>
                <w:szCs w:val="24"/>
              </w:rPr>
              <w:t xml:space="preserve"> образования</w:t>
            </w:r>
          </w:p>
          <w:p w14:paraId="65773435" w14:textId="24E88C6F" w:rsidR="004D55B7" w:rsidRPr="004D55B7" w:rsidRDefault="006549FA" w:rsidP="0063765F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хореграф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286211" w:rsidRPr="004D55B7">
              <w:rPr>
                <w:rFonts w:ascii="Arial" w:hAnsi="Arial" w:cs="Arial"/>
                <w:b/>
                <w:sz w:val="24"/>
                <w:szCs w:val="24"/>
              </w:rPr>
              <w:t xml:space="preserve">действительна </w:t>
            </w:r>
            <w:r w:rsidR="00286211" w:rsidRPr="00D92E3E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r w:rsidR="00AC2A7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C2A70">
              <w:rPr>
                <w:rFonts w:ascii="Arial" w:hAnsi="Arial" w:cs="Arial"/>
                <w:b/>
                <w:sz w:val="24"/>
                <w:szCs w:val="24"/>
                <w:lang w:val="kk-KZ"/>
              </w:rPr>
              <w:t>03</w:t>
            </w:r>
            <w:r w:rsidR="00AC2A70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C2A70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="00AC2A70">
              <w:rPr>
                <w:rFonts w:ascii="Arial" w:hAnsi="Arial" w:cs="Arial"/>
                <w:b/>
                <w:sz w:val="24"/>
                <w:szCs w:val="24"/>
              </w:rPr>
              <w:t xml:space="preserve">.2023 года по </w:t>
            </w:r>
            <w:r w:rsidR="00AC2A70"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 w:rsidR="00AC2A70">
              <w:rPr>
                <w:rFonts w:ascii="Arial" w:hAnsi="Arial" w:cs="Arial"/>
                <w:b/>
                <w:sz w:val="24"/>
                <w:szCs w:val="24"/>
              </w:rPr>
              <w:t xml:space="preserve">.02.2023 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года включительно</w:t>
            </w:r>
          </w:p>
        </w:tc>
      </w:tr>
      <w:tr w:rsidR="00A234E8" w:rsidRPr="008464DE" w14:paraId="69B68480" w14:textId="77777777" w:rsidTr="00EC60A8">
        <w:tc>
          <w:tcPr>
            <w:tcW w:w="11199" w:type="dxa"/>
            <w:gridSpan w:val="2"/>
          </w:tcPr>
          <w:p w14:paraId="0131AC95" w14:textId="77777777" w:rsidR="00A234E8" w:rsidRPr="006549FA" w:rsidRDefault="00A234E8" w:rsidP="006549FA">
            <w:pPr>
              <w:pStyle w:val="a5"/>
              <w:rPr>
                <w:rFonts w:ascii="Arial" w:hAnsi="Arial" w:cs="Arial"/>
                <w:sz w:val="24"/>
              </w:rPr>
            </w:pPr>
            <w:r w:rsidRPr="006549FA">
              <w:rPr>
                <w:rFonts w:ascii="Arial" w:hAnsi="Arial" w:cs="Arial"/>
                <w:sz w:val="24"/>
                <w:lang w:eastAsia="ru-RU"/>
              </w:rPr>
              <w:t xml:space="preserve">КГУ «Специальная школа-интернат № 3» управления образования Павлодарской области, акимата Павлодарской области объявляет открытый конкурс на замещение вакантной должности – </w:t>
            </w:r>
            <w:r w:rsidR="006549FA" w:rsidRPr="006549FA">
              <w:rPr>
                <w:rFonts w:ascii="Arial" w:hAnsi="Arial" w:cs="Arial"/>
                <w:b/>
                <w:sz w:val="24"/>
              </w:rPr>
              <w:t>педагог дополнительного  образования</w:t>
            </w:r>
            <w:r w:rsidR="006549FA">
              <w:rPr>
                <w:rFonts w:ascii="Arial" w:hAnsi="Arial" w:cs="Arial"/>
                <w:b/>
                <w:sz w:val="24"/>
              </w:rPr>
              <w:t xml:space="preserve"> </w:t>
            </w:r>
            <w:r w:rsidR="006549FA" w:rsidRPr="006549FA"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 w:rsidR="006549FA" w:rsidRPr="006549FA">
              <w:rPr>
                <w:rFonts w:ascii="Arial" w:hAnsi="Arial" w:cs="Arial"/>
                <w:b/>
                <w:sz w:val="24"/>
              </w:rPr>
              <w:t>хореграф</w:t>
            </w:r>
            <w:proofErr w:type="spellEnd"/>
            <w:r w:rsidR="006549FA" w:rsidRPr="006549FA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8464DE" w:rsidRPr="008464DE" w14:paraId="783D52B9" w14:textId="77777777" w:rsidTr="00EC60A8">
        <w:tc>
          <w:tcPr>
            <w:tcW w:w="11199" w:type="dxa"/>
            <w:gridSpan w:val="2"/>
          </w:tcPr>
          <w:p w14:paraId="1A06216F" w14:textId="77777777"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A234E8" w:rsidRPr="008464DE" w14:paraId="6FBD9145" w14:textId="77777777" w:rsidTr="00EC60A8">
        <w:tc>
          <w:tcPr>
            <w:tcW w:w="3108" w:type="dxa"/>
          </w:tcPr>
          <w:p w14:paraId="639B7446" w14:textId="77777777"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8091" w:type="dxa"/>
          </w:tcPr>
          <w:p w14:paraId="5DC87F03" w14:textId="77777777" w:rsidR="00A234E8" w:rsidRPr="008464DE" w:rsidRDefault="00A234E8" w:rsidP="00554ED0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A234E8" w:rsidRPr="008464DE" w14:paraId="51AAA79E" w14:textId="77777777" w:rsidTr="00EC60A8">
        <w:tc>
          <w:tcPr>
            <w:tcW w:w="3108" w:type="dxa"/>
          </w:tcPr>
          <w:p w14:paraId="567AF595" w14:textId="77777777"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091" w:type="dxa"/>
          </w:tcPr>
          <w:p w14:paraId="462C3629" w14:textId="77777777"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 управления образования Павлодарской области, акимата Павлодарской области</w:t>
            </w:r>
          </w:p>
          <w:p w14:paraId="2926A55A" w14:textId="77777777"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AA23B19" w14:textId="77777777"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14:paraId="4CC1F9E9" w14:textId="77777777" w:rsidR="00A234E8" w:rsidRPr="008464DE" w:rsidRDefault="0089298A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="00A234E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14:paraId="489D3297" w14:textId="77777777" w:rsidR="00A234E8" w:rsidRPr="00101714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13B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8464DE" w:rsidRPr="008464DE" w14:paraId="5683BAFC" w14:textId="77777777" w:rsidTr="00EC60A8">
        <w:tc>
          <w:tcPr>
            <w:tcW w:w="3108" w:type="dxa"/>
          </w:tcPr>
          <w:p w14:paraId="1AED2D4B" w14:textId="77777777"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8091" w:type="dxa"/>
          </w:tcPr>
          <w:p w14:paraId="17EF685F" w14:textId="77777777" w:rsidR="00286211" w:rsidRPr="008464DE" w:rsidRDefault="007C0B2C" w:rsidP="00D85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64DE" w:rsidRPr="008464DE" w14:paraId="38F0BEBF" w14:textId="77777777" w:rsidTr="00EC60A8">
        <w:tc>
          <w:tcPr>
            <w:tcW w:w="3108" w:type="dxa"/>
          </w:tcPr>
          <w:p w14:paraId="16A93169" w14:textId="77777777"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8091" w:type="dxa"/>
          </w:tcPr>
          <w:p w14:paraId="73D95724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               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spellStart"/>
            <w:r w:rsidRPr="008464DE">
              <w:rPr>
                <w:rFonts w:ascii="Arial" w:hAnsi="Arial" w:cs="Arial"/>
                <w:sz w:val="24"/>
                <w:szCs w:val="24"/>
              </w:rPr>
              <w:t>cовместного</w:t>
            </w:r>
            <w:proofErr w:type="spellEnd"/>
            <w:r w:rsidRPr="008464DE">
              <w:rPr>
                <w:rFonts w:ascii="Arial" w:hAnsi="Arial" w:cs="Arial"/>
                <w:sz w:val="24"/>
                <w:szCs w:val="24"/>
              </w:rPr>
              <w:t xml:space="preserve"> приказа МОН РК от 19.11.2021 № 568 и Министра труда и социальной защиты населения РК от 22.11.2021 № 432:</w:t>
            </w:r>
          </w:p>
          <w:p w14:paraId="73F103A6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025F603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B5B8A8F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11DF7602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4BED55C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14:paraId="680C11D2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3214989B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14:paraId="5B2F3AB0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14:paraId="3DEB5D9C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09730430" w14:textId="77777777"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C74691A" w14:textId="77777777"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8464DE" w:rsidRPr="008464DE" w14:paraId="532B73F8" w14:textId="77777777" w:rsidTr="00EC60A8">
        <w:tc>
          <w:tcPr>
            <w:tcW w:w="11199" w:type="dxa"/>
            <w:gridSpan w:val="2"/>
          </w:tcPr>
          <w:p w14:paraId="06D276FD" w14:textId="77777777" w:rsidR="00286211" w:rsidRPr="008464DE" w:rsidRDefault="00286211" w:rsidP="006549FA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 xml:space="preserve">Требования к должности </w:t>
            </w:r>
            <w:r w:rsidR="006549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8464DE" w14:paraId="3E4E3751" w14:textId="77777777" w:rsidTr="00EC60A8">
        <w:tc>
          <w:tcPr>
            <w:tcW w:w="3108" w:type="dxa"/>
          </w:tcPr>
          <w:p w14:paraId="450CC371" w14:textId="77777777"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14:paraId="15B2916E" w14:textId="77777777"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1" w:type="dxa"/>
          </w:tcPr>
          <w:p w14:paraId="7E81F875" w14:textId="77777777" w:rsidR="005C45B6" w:rsidRPr="000A3FFF" w:rsidRDefault="005C45B6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0" w:name="z1893"/>
            <w:r w:rsidRPr="000A3FFF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14:paraId="5B2595FD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" w:name="z117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осуществляет эстетическое развитие детей в соответствии с государственным общеобязательным стандартом  воспитания и обучения;</w:t>
            </w:r>
          </w:p>
          <w:p w14:paraId="4BF803EB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" w:name="z1171"/>
            <w:bookmarkEnd w:id="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организует и проводит </w:t>
            </w:r>
            <w:r w:rsidR="00B854A7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хореографические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занятия,  праздники и иные культурно-массовые мероприятия, выявляет </w:t>
            </w:r>
            <w:r w:rsidR="00B854A7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способных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детей, проводит индивидуальную работу с детьми;</w:t>
            </w:r>
          </w:p>
          <w:p w14:paraId="04BB35A0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" w:name="z1172"/>
            <w:bookmarkEnd w:id="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принимает участие в организации игровой деятельности детей, проводит различные дидактические игры; </w:t>
            </w:r>
          </w:p>
          <w:p w14:paraId="1D04FA24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" w:name="z1173"/>
            <w:bookmarkEnd w:id="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участвует в подготовке педагогических советов, работе методических объединений;</w:t>
            </w:r>
          </w:p>
          <w:p w14:paraId="62FD07B3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5" w:name="z1174"/>
            <w:bookmarkEnd w:id="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внедряет инновационный педагогический опыт в практику работы с детьми; </w:t>
            </w:r>
          </w:p>
          <w:p w14:paraId="201D48F4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z1175"/>
            <w:bookmarkEnd w:id="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консультирует родителей и воспи</w:t>
            </w:r>
            <w:r w:rsidR="00B854A7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тателей по вопросам танцевального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воспитания детей.</w:t>
            </w:r>
          </w:p>
          <w:p w14:paraId="1E8473D6" w14:textId="77777777"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7" w:name="z1911"/>
            <w:r w:rsidRPr="000A3FFF">
              <w:rPr>
                <w:rFonts w:ascii="Arial" w:hAnsi="Arial" w:cs="Arial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14:paraId="5A5C9F40" w14:textId="77777777"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8" w:name="z1907"/>
            <w:r w:rsidRPr="000A3FFF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14:paraId="2E56312B" w14:textId="77777777"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9" w:name="z1908"/>
            <w:bookmarkEnd w:id="8"/>
            <w:r w:rsidRPr="000A3FFF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14:paraId="3BA90D12" w14:textId="77777777"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10" w:name="z1909"/>
            <w:bookmarkEnd w:id="9"/>
            <w:r w:rsidRPr="000A3FFF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14:paraId="5F674C32" w14:textId="77777777"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11" w:name="z1910"/>
            <w:bookmarkEnd w:id="10"/>
            <w:r w:rsidRPr="000A3FFF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14:paraId="18E30025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2" w:name="z1176"/>
            <w:bookmarkEnd w:id="6"/>
            <w:bookmarkEnd w:id="7"/>
            <w:bookmarkEnd w:id="1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15. Должен знать: </w:t>
            </w:r>
          </w:p>
          <w:bookmarkEnd w:id="12"/>
          <w:p w14:paraId="57894715" w14:textId="77777777"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14:paraId="4878E0F2" w14:textId="77777777"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3" w:name="z1914"/>
            <w:r w:rsidRPr="000A3FFF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14:paraId="605A8877" w14:textId="77777777"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4" w:name="z1915"/>
            <w:bookmarkEnd w:id="13"/>
            <w:r w:rsidRPr="000A3FFF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14:paraId="0C32344C" w14:textId="77777777"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5" w:name="z1916"/>
            <w:bookmarkEnd w:id="14"/>
            <w:r w:rsidRPr="000A3FFF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14:paraId="7D0CECC5" w14:textId="77777777"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6" w:name="z1917"/>
            <w:bookmarkEnd w:id="15"/>
            <w:r w:rsidRPr="000A3FFF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14:paraId="73E4455D" w14:textId="77777777"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7" w:name="z1918"/>
            <w:bookmarkEnd w:id="16"/>
            <w:r w:rsidRPr="000A3FFF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14:paraId="1745EE1C" w14:textId="77777777"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8" w:name="z1919"/>
            <w:bookmarkEnd w:id="17"/>
            <w:r w:rsidRPr="000A3FFF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14:paraId="70CC5C3F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9" w:name="z1180"/>
            <w:bookmarkEnd w:id="18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методику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хореографического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воспитания;</w:t>
            </w:r>
          </w:p>
          <w:p w14:paraId="6AFBBFF1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0" w:name="z1181"/>
            <w:bookmarkEnd w:id="19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</w:t>
            </w:r>
            <w:bookmarkStart w:id="21" w:name="z1182"/>
            <w:bookmarkEnd w:id="2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 16. Требования к квалификации: </w:t>
            </w:r>
          </w:p>
          <w:p w14:paraId="56FF5F7C" w14:textId="77777777"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работы;</w:t>
            </w:r>
          </w:p>
          <w:p w14:paraId="1DFEF748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2" w:name="z1183"/>
            <w:bookmarkEnd w:id="2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высшее и (или) послевузовское или техническое и профессиональное педагогическое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образование</w:t>
            </w:r>
            <w:r w:rsidR="00D46F11" w:rsidRPr="000A3FFF">
              <w:rPr>
                <w:rFonts w:ascii="Arial" w:hAnsi="Arial" w:cs="Arial"/>
                <w:sz w:val="24"/>
                <w:szCs w:val="24"/>
              </w:rPr>
              <w:t xml:space="preserve"> по направлению "Специальное образование"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FFF">
              <w:rPr>
                <w:rFonts w:ascii="Arial" w:hAnsi="Arial" w:cs="Arial"/>
                <w:sz w:val="24"/>
                <w:szCs w:val="24"/>
              </w:rPr>
              <w:t xml:space="preserve">или </w:t>
            </w:r>
            <w:r w:rsidR="00B854A7" w:rsidRPr="000A3FFF">
              <w:rPr>
                <w:rFonts w:ascii="Arial" w:hAnsi="Arial" w:cs="Arial"/>
                <w:sz w:val="24"/>
                <w:szCs w:val="24"/>
              </w:rPr>
              <w:t xml:space="preserve">хореографическое </w:t>
            </w:r>
            <w:r w:rsidRPr="000A3FFF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, или документ, подтверждающий педагогическую переподготовку, без предъявления требований к стажу работы;</w:t>
            </w:r>
          </w:p>
          <w:p w14:paraId="596159D3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3" w:name="z1184"/>
            <w:bookmarkEnd w:id="2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 </w:t>
            </w:r>
          </w:p>
          <w:p w14:paraId="06BFD73C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4" w:name="z1185"/>
            <w:bookmarkEnd w:id="2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17. Требования к квалификации с определением профессиональных компетенций:</w:t>
            </w:r>
          </w:p>
          <w:p w14:paraId="08B0DBA3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5" w:name="z1186"/>
            <w:bookmarkEnd w:id="2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     1) "педагог":</w:t>
            </w:r>
          </w:p>
          <w:p w14:paraId="03E6B098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6" w:name="z1187"/>
            <w:bookmarkEnd w:id="2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      </w:r>
          </w:p>
          <w:p w14:paraId="4411696C" w14:textId="77777777"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14:paraId="6B062288" w14:textId="77777777"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7" w:name="z1929"/>
            <w:r w:rsidRPr="000A3FFF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  <w:bookmarkEnd w:id="27"/>
          </w:p>
          <w:p w14:paraId="6567B47D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8" w:name="z1188"/>
            <w:bookmarkEnd w:id="2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2) "педагог-модератор":</w:t>
            </w:r>
          </w:p>
          <w:p w14:paraId="56840DA1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9" w:name="z1189"/>
            <w:bookmarkEnd w:id="28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должен отвечать общим требованиям, предъявляемым к квалификации "педагог", а также:</w:t>
            </w:r>
          </w:p>
          <w:p w14:paraId="230BBABF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0" w:name="z1190"/>
            <w:bookmarkEnd w:id="29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обеспечивать устойчивые положительные результаты; </w:t>
            </w:r>
          </w:p>
          <w:p w14:paraId="14080263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1" w:name="z1191"/>
            <w:bookmarkEnd w:id="3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широко использовать различные виды  занятий;</w:t>
            </w:r>
          </w:p>
          <w:p w14:paraId="12505101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2" w:name="z1192"/>
            <w:bookmarkEnd w:id="3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участвовать в методической работе ;</w:t>
            </w:r>
          </w:p>
          <w:p w14:paraId="2E406051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3" w:name="z1193"/>
            <w:bookmarkEnd w:id="3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выступать на педагогических советах;</w:t>
            </w:r>
          </w:p>
          <w:p w14:paraId="76BBCBCE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4" w:name="z1194"/>
            <w:bookmarkEnd w:id="3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проводить открытые занятия, участвует в мероприятиях внутри организации образования;</w:t>
            </w:r>
          </w:p>
          <w:p w14:paraId="1D868983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5" w:name="z1195"/>
            <w:bookmarkEnd w:id="3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3) "педагог-эксперт":</w:t>
            </w:r>
          </w:p>
          <w:p w14:paraId="4D561AD0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6" w:name="z1196"/>
            <w:bookmarkEnd w:id="3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должен отвечать требованиям, предъявляемым к квалификации "педагог-модератор", а также: </w:t>
            </w:r>
          </w:p>
          <w:p w14:paraId="7B4F8E8D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7" w:name="z1197"/>
            <w:bookmarkEnd w:id="3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знать разнообразные современные методики воспитания и обучения детей, элементы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диагностики развития танцевальных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способностей;</w:t>
            </w:r>
          </w:p>
          <w:p w14:paraId="361CB421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8" w:name="z1198"/>
            <w:bookmarkEnd w:id="37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активно участвовать в преобразовании среды развития ребенка;</w:t>
            </w:r>
          </w:p>
          <w:p w14:paraId="0637280A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9" w:name="z1199"/>
            <w:bookmarkEnd w:id="38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4) педагог-исследователь:</w:t>
            </w:r>
          </w:p>
          <w:p w14:paraId="0D07B724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0" w:name="z1200"/>
            <w:bookmarkEnd w:id="39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должен отвечать требованиям, предъявляемым к квалификации "педагог-эксперт", а также: </w:t>
            </w:r>
          </w:p>
          <w:p w14:paraId="7C0999B2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1" w:name="z1201"/>
            <w:bookmarkEnd w:id="4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осуществлять собственный творческий поиск применения современных методик  воспитания и обучения детей, прививать им собственные оригинальные методики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>хореографического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развития детей; </w:t>
            </w:r>
          </w:p>
          <w:p w14:paraId="175A35A8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2" w:name="z1202"/>
            <w:bookmarkEnd w:id="4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являться участником профессиональных конкурсов;</w:t>
            </w:r>
          </w:p>
          <w:p w14:paraId="7AC92866" w14:textId="77777777"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14:paraId="121FBE01" w14:textId="77777777"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14:paraId="66C8E408" w14:textId="77777777"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14:paraId="43E10589" w14:textId="77777777"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14:paraId="2A9E3190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3" w:name="z1203"/>
            <w:bookmarkEnd w:id="4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5) "педагог-мастер":</w:t>
            </w:r>
          </w:p>
          <w:p w14:paraId="11E01E28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4" w:name="z1204"/>
            <w:bookmarkEnd w:id="4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должен отвечать требованиям, предъявляемым к квалификации "педагог-исследователь", а также:</w:t>
            </w:r>
          </w:p>
          <w:p w14:paraId="5DF1AAE3" w14:textId="77777777"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5" w:name="z1205"/>
            <w:bookmarkEnd w:id="4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иметь собственные оригинальные методики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>хореографическог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о развития детей;</w:t>
            </w:r>
          </w:p>
          <w:p w14:paraId="1B35B5D0" w14:textId="77777777" w:rsidR="000A3FFF" w:rsidRPr="000A3FFF" w:rsidRDefault="00B42DB8" w:rsidP="000A3FFF">
            <w:pPr>
              <w:pStyle w:val="a5"/>
              <w:ind w:firstLine="329"/>
              <w:rPr>
                <w:rFonts w:ascii="Arial" w:hAnsi="Arial" w:cs="Arial"/>
                <w:sz w:val="24"/>
                <w:szCs w:val="24"/>
              </w:rPr>
            </w:pPr>
            <w:bookmarkStart w:id="46" w:name="z1206"/>
            <w:bookmarkEnd w:id="4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46"/>
            <w:r w:rsidR="000A3FFF" w:rsidRPr="000A3FFF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14:paraId="768C9CE3" w14:textId="77777777" w:rsidR="00B42DB8" w:rsidRPr="000A3FFF" w:rsidRDefault="000A3FFF" w:rsidP="000A3FFF">
            <w:pPr>
              <w:pStyle w:val="a5"/>
              <w:ind w:firstLine="329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lastRenderedPageBreak/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</w:p>
          <w:p w14:paraId="0B6BB6BD" w14:textId="77777777" w:rsidR="00286211" w:rsidRPr="000A3FFF" w:rsidRDefault="005C45B6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7" w:name="z1954"/>
            <w:bookmarkEnd w:id="0"/>
            <w:r w:rsidRPr="000A3FFF">
              <w:rPr>
                <w:rFonts w:ascii="Arial" w:hAnsi="Arial" w:cs="Arial"/>
                <w:sz w:val="24"/>
                <w:szCs w:val="24"/>
              </w:rPr>
              <w:t>уполномоченным органом в области образования.</w:t>
            </w:r>
            <w:bookmarkEnd w:id="47"/>
          </w:p>
        </w:tc>
      </w:tr>
      <w:tr w:rsidR="008464DE" w:rsidRPr="008464DE" w14:paraId="4FB29D55" w14:textId="77777777" w:rsidTr="00EC60A8">
        <w:tc>
          <w:tcPr>
            <w:tcW w:w="3108" w:type="dxa"/>
          </w:tcPr>
          <w:p w14:paraId="59AD0347" w14:textId="77777777"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8091" w:type="dxa"/>
          </w:tcPr>
          <w:p w14:paraId="5D63A75D" w14:textId="77777777" w:rsidR="00286211" w:rsidRPr="008464DE" w:rsidRDefault="000A3FFF" w:rsidP="00C57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ставки</w:t>
            </w:r>
            <w:r w:rsidR="00AC4241">
              <w:rPr>
                <w:rFonts w:ascii="Arial" w:hAnsi="Arial" w:cs="Arial"/>
                <w:b/>
                <w:sz w:val="24"/>
                <w:szCs w:val="24"/>
              </w:rPr>
              <w:t>=20 часов</w:t>
            </w:r>
          </w:p>
          <w:p w14:paraId="53187C31" w14:textId="77777777" w:rsidR="00DB19C8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3FFF">
              <w:rPr>
                <w:rFonts w:ascii="Arial" w:hAnsi="Arial" w:cs="Arial"/>
                <w:sz w:val="24"/>
                <w:szCs w:val="24"/>
              </w:rPr>
              <w:t>74 397</w:t>
            </w:r>
            <w:r w:rsidRPr="00101714">
              <w:rPr>
                <w:rFonts w:ascii="Arial" w:hAnsi="Arial" w:cs="Arial"/>
                <w:sz w:val="24"/>
                <w:szCs w:val="24"/>
              </w:rPr>
              <w:t>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6142BC" w14:textId="77777777"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14:paraId="474A0575" w14:textId="77777777"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14:paraId="7DC0275A" w14:textId="77777777" w:rsidR="00286211" w:rsidRPr="008464DE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14:paraId="124AA69D" w14:textId="77777777" w:rsidR="00286211" w:rsidRPr="008464DE" w:rsidRDefault="00286211" w:rsidP="00EC6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6211" w:rsidRPr="008464DE" w:rsidSect="00EC60A8">
      <w:pgSz w:w="11906" w:h="16838"/>
      <w:pgMar w:top="567" w:right="850" w:bottom="284" w:left="85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70"/>
    <w:rsid w:val="00020FD7"/>
    <w:rsid w:val="00091140"/>
    <w:rsid w:val="000A3FFF"/>
    <w:rsid w:val="000B4686"/>
    <w:rsid w:val="001075D2"/>
    <w:rsid w:val="001417EC"/>
    <w:rsid w:val="001509EC"/>
    <w:rsid w:val="00177585"/>
    <w:rsid w:val="00185B73"/>
    <w:rsid w:val="00186E23"/>
    <w:rsid w:val="001B32F8"/>
    <w:rsid w:val="001E24BF"/>
    <w:rsid w:val="0021674B"/>
    <w:rsid w:val="00220564"/>
    <w:rsid w:val="00286211"/>
    <w:rsid w:val="002901EA"/>
    <w:rsid w:val="002B49BC"/>
    <w:rsid w:val="002E3B12"/>
    <w:rsid w:val="002F6965"/>
    <w:rsid w:val="00364293"/>
    <w:rsid w:val="003723E0"/>
    <w:rsid w:val="003958A9"/>
    <w:rsid w:val="003968C2"/>
    <w:rsid w:val="003C35FF"/>
    <w:rsid w:val="003D240C"/>
    <w:rsid w:val="003D5DE3"/>
    <w:rsid w:val="003E0DFD"/>
    <w:rsid w:val="003F5259"/>
    <w:rsid w:val="003F6E36"/>
    <w:rsid w:val="00446647"/>
    <w:rsid w:val="004D55B7"/>
    <w:rsid w:val="004E3549"/>
    <w:rsid w:val="00500FCF"/>
    <w:rsid w:val="00534C4D"/>
    <w:rsid w:val="00545390"/>
    <w:rsid w:val="00564E78"/>
    <w:rsid w:val="00571B2C"/>
    <w:rsid w:val="005862A9"/>
    <w:rsid w:val="005A095A"/>
    <w:rsid w:val="005A173B"/>
    <w:rsid w:val="005B3631"/>
    <w:rsid w:val="005C45B6"/>
    <w:rsid w:val="005F0B41"/>
    <w:rsid w:val="006205B7"/>
    <w:rsid w:val="00623E45"/>
    <w:rsid w:val="0063765F"/>
    <w:rsid w:val="00641526"/>
    <w:rsid w:val="00643E00"/>
    <w:rsid w:val="006549FA"/>
    <w:rsid w:val="00655079"/>
    <w:rsid w:val="006727DA"/>
    <w:rsid w:val="00685735"/>
    <w:rsid w:val="006A11FB"/>
    <w:rsid w:val="006C7191"/>
    <w:rsid w:val="006D099C"/>
    <w:rsid w:val="006D6666"/>
    <w:rsid w:val="007051A9"/>
    <w:rsid w:val="00746907"/>
    <w:rsid w:val="00747B3F"/>
    <w:rsid w:val="00767694"/>
    <w:rsid w:val="00796F55"/>
    <w:rsid w:val="007C0B2C"/>
    <w:rsid w:val="007F1292"/>
    <w:rsid w:val="0084249D"/>
    <w:rsid w:val="008464DE"/>
    <w:rsid w:val="008530F5"/>
    <w:rsid w:val="00864331"/>
    <w:rsid w:val="0089298A"/>
    <w:rsid w:val="00894B28"/>
    <w:rsid w:val="008A5030"/>
    <w:rsid w:val="008B0BFB"/>
    <w:rsid w:val="008E2FCB"/>
    <w:rsid w:val="008E4037"/>
    <w:rsid w:val="00913B0F"/>
    <w:rsid w:val="00914348"/>
    <w:rsid w:val="00927EDA"/>
    <w:rsid w:val="00957588"/>
    <w:rsid w:val="009654AD"/>
    <w:rsid w:val="0097549D"/>
    <w:rsid w:val="009E1546"/>
    <w:rsid w:val="00A06455"/>
    <w:rsid w:val="00A234E8"/>
    <w:rsid w:val="00A27E55"/>
    <w:rsid w:val="00A4162A"/>
    <w:rsid w:val="00A70BA6"/>
    <w:rsid w:val="00A71A6B"/>
    <w:rsid w:val="00A86369"/>
    <w:rsid w:val="00A92B01"/>
    <w:rsid w:val="00AA7EE6"/>
    <w:rsid w:val="00AC2A70"/>
    <w:rsid w:val="00AC4241"/>
    <w:rsid w:val="00AD1AD0"/>
    <w:rsid w:val="00AE4F0A"/>
    <w:rsid w:val="00B23769"/>
    <w:rsid w:val="00B37464"/>
    <w:rsid w:val="00B42DB8"/>
    <w:rsid w:val="00B854A7"/>
    <w:rsid w:val="00B875A3"/>
    <w:rsid w:val="00B97E73"/>
    <w:rsid w:val="00BC3BEB"/>
    <w:rsid w:val="00BE1A70"/>
    <w:rsid w:val="00C20E5C"/>
    <w:rsid w:val="00C232FD"/>
    <w:rsid w:val="00C30D84"/>
    <w:rsid w:val="00C42330"/>
    <w:rsid w:val="00C52574"/>
    <w:rsid w:val="00C577E6"/>
    <w:rsid w:val="00CF266A"/>
    <w:rsid w:val="00CF42A1"/>
    <w:rsid w:val="00D14A5D"/>
    <w:rsid w:val="00D2367B"/>
    <w:rsid w:val="00D33609"/>
    <w:rsid w:val="00D4045D"/>
    <w:rsid w:val="00D46F11"/>
    <w:rsid w:val="00D92E3E"/>
    <w:rsid w:val="00DB003B"/>
    <w:rsid w:val="00DB19C8"/>
    <w:rsid w:val="00DB205A"/>
    <w:rsid w:val="00DC4CAE"/>
    <w:rsid w:val="00DE3EC8"/>
    <w:rsid w:val="00E2099B"/>
    <w:rsid w:val="00E36164"/>
    <w:rsid w:val="00E44B27"/>
    <w:rsid w:val="00E470A0"/>
    <w:rsid w:val="00E50D64"/>
    <w:rsid w:val="00E66E12"/>
    <w:rsid w:val="00EA7145"/>
    <w:rsid w:val="00EB694E"/>
    <w:rsid w:val="00EC60A8"/>
    <w:rsid w:val="00EE31DF"/>
    <w:rsid w:val="00EF74DD"/>
    <w:rsid w:val="00F30C1D"/>
    <w:rsid w:val="00F368E3"/>
    <w:rsid w:val="00F676F5"/>
    <w:rsid w:val="00F83C5E"/>
    <w:rsid w:val="00F85CB3"/>
    <w:rsid w:val="00FA0588"/>
    <w:rsid w:val="00FA25A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A49"/>
  <w15:docId w15:val="{AC510729-B86F-4372-BD53-DBFE6E38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paragraph" w:styleId="a5">
    <w:name w:val="No Spacing"/>
    <w:uiPriority w:val="1"/>
    <w:qFormat/>
    <w:rsid w:val="00654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663-A395-4626-830C-8C26597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Жанаргуль Ермулатова</cp:lastModifiedBy>
  <cp:revision>183</cp:revision>
  <dcterms:created xsi:type="dcterms:W3CDTF">2022-04-06T06:20:00Z</dcterms:created>
  <dcterms:modified xsi:type="dcterms:W3CDTF">2023-02-06T17:14:00Z</dcterms:modified>
</cp:coreProperties>
</file>