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BA" w:rsidRDefault="00F81061" w:rsidP="00192DBA">
      <w:pPr>
        <w:pStyle w:val="a4"/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>бъявление на</w:t>
      </w:r>
      <w:r w:rsidR="00BA22F4">
        <w:rPr>
          <w:rFonts w:ascii="Arial" w:hAnsi="Arial" w:cs="Arial"/>
          <w:b/>
          <w:color w:val="C00000"/>
          <w:sz w:val="24"/>
          <w:szCs w:val="24"/>
        </w:rPr>
        <w:t xml:space="preserve"> замещение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вакантн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ой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должност</w:t>
      </w:r>
      <w:r w:rsidR="00BA22F4">
        <w:rPr>
          <w:rFonts w:ascii="Arial" w:hAnsi="Arial" w:cs="Arial"/>
          <w:b/>
          <w:color w:val="C00000"/>
          <w:sz w:val="24"/>
          <w:szCs w:val="24"/>
        </w:rPr>
        <w:t>и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специальн</w:t>
      </w:r>
      <w:r w:rsidR="00BA22F4">
        <w:rPr>
          <w:rFonts w:ascii="Arial" w:hAnsi="Arial" w:cs="Arial"/>
          <w:b/>
          <w:color w:val="C00000"/>
          <w:sz w:val="24"/>
          <w:szCs w:val="24"/>
        </w:rPr>
        <w:t>ого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педагог</w:t>
      </w:r>
      <w:r w:rsidR="00BA22F4">
        <w:rPr>
          <w:rFonts w:ascii="Arial" w:hAnsi="Arial" w:cs="Arial"/>
          <w:b/>
          <w:color w:val="C00000"/>
          <w:sz w:val="24"/>
          <w:szCs w:val="24"/>
        </w:rPr>
        <w:t>а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 </w:t>
      </w:r>
      <w:r w:rsidRPr="008530F5">
        <w:rPr>
          <w:rFonts w:ascii="Arial" w:hAnsi="Arial" w:cs="Arial"/>
          <w:b/>
          <w:color w:val="C00000"/>
          <w:sz w:val="24"/>
          <w:szCs w:val="24"/>
        </w:rPr>
        <w:t xml:space="preserve">  специальной организации образования</w:t>
      </w:r>
      <w:r w:rsidR="002825F5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F81061" w:rsidRPr="008464DE" w:rsidRDefault="00192DBA" w:rsidP="00192DBA">
      <w:pPr>
        <w:pStyle w:val="a4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>
        <w:rPr>
          <w:rFonts w:ascii="Arial" w:hAnsi="Arial" w:cs="Arial"/>
          <w:b/>
          <w:color w:val="000000" w:themeColor="text1"/>
          <w:sz w:val="24"/>
          <w:szCs w:val="24"/>
        </w:rPr>
        <w:t>учитель-дефектоло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Pr="00192DBA">
        <w:rPr>
          <w:rFonts w:ascii="Arial" w:hAnsi="Arial" w:cs="Arial"/>
          <w:b/>
          <w:color w:val="000000" w:themeColor="text1"/>
          <w:sz w:val="24"/>
          <w:szCs w:val="24"/>
        </w:rPr>
        <w:t>учитель начальных классов))</w:t>
      </w:r>
    </w:p>
    <w:tbl>
      <w:tblPr>
        <w:tblStyle w:val="a3"/>
        <w:tblW w:w="10485" w:type="dxa"/>
        <w:tblLook w:val="04A0"/>
      </w:tblPr>
      <w:tblGrid>
        <w:gridCol w:w="2790"/>
        <w:gridCol w:w="7695"/>
      </w:tblGrid>
      <w:tr w:rsidR="00F81061" w:rsidRPr="008464DE" w:rsidTr="007B7375">
        <w:tc>
          <w:tcPr>
            <w:tcW w:w="10485" w:type="dxa"/>
            <w:gridSpan w:val="2"/>
          </w:tcPr>
          <w:p w:rsidR="00F81061" w:rsidRPr="0099031D" w:rsidRDefault="00BA22F4" w:rsidP="002138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Объявление на замещение в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аканси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должности специальный педагог специальной организации образования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 начальных классов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действительна с  </w:t>
            </w:r>
            <w:r w:rsidR="0021385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="0021385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.202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21385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.0</w:t>
            </w:r>
            <w:r w:rsidR="002B060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.202</w:t>
            </w:r>
            <w:r w:rsidR="0099031D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  <w:r w:rsidR="00F81061"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года</w:t>
            </w:r>
            <w:proofErr w:type="gramEnd"/>
          </w:p>
        </w:tc>
      </w:tr>
      <w:tr w:rsidR="0099031D" w:rsidRPr="008464DE" w:rsidTr="00391915">
        <w:tc>
          <w:tcPr>
            <w:tcW w:w="10485" w:type="dxa"/>
            <w:gridSpan w:val="2"/>
          </w:tcPr>
          <w:p w:rsidR="0099031D" w:rsidRPr="0099031D" w:rsidRDefault="0099031D" w:rsidP="009903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КГУ «Специальная школа-интернат № 3» управления образования Павлодарской области, </w:t>
            </w:r>
            <w:proofErr w:type="spellStart"/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акимата</w:t>
            </w:r>
            <w:proofErr w:type="spellEnd"/>
            <w:r w:rsidRPr="0099031D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Павлодарской области объявляет открытый конкурс на замещение вакантной должности – специальный специальной организации образования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(учитель начальных классов)</w:t>
            </w: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Информация о вакансии: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 w:rsidRPr="008464DE">
              <w:rPr>
                <w:rFonts w:ascii="Arial" w:hAnsi="Arial" w:cs="Arial"/>
                <w:sz w:val="24"/>
                <w:szCs w:val="24"/>
              </w:rPr>
              <w:t xml:space="preserve">Павлодарская область/ город </w:t>
            </w:r>
            <w:r>
              <w:rPr>
                <w:rFonts w:ascii="Arial" w:hAnsi="Arial" w:cs="Arial"/>
                <w:sz w:val="24"/>
                <w:szCs w:val="24"/>
              </w:rPr>
              <w:t>Аксу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КГУ «Специальная школа-интернат №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» управления образования Павлодарской области, </w:t>
            </w:r>
            <w:proofErr w:type="spellStart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акимата</w:t>
            </w:r>
            <w:proofErr w:type="spellEnd"/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Павлодарской области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Почтовый адрес: индекс 140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102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Аксу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улица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8 Марта 8</w:t>
            </w:r>
          </w:p>
          <w:p w:rsidR="0099031D" w:rsidRPr="008464DE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Контактный телефон: 8(71837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30205</w:t>
            </w: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(приемная)</w:t>
            </w:r>
          </w:p>
          <w:p w:rsidR="0099031D" w:rsidRPr="00101714" w:rsidRDefault="0099031D" w:rsidP="00D2056A">
            <w:pPr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8464D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Электронная почта:</w:t>
            </w:r>
            <w:r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1545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internat.aksu@mail.kz</w:t>
            </w:r>
          </w:p>
        </w:tc>
      </w:tr>
      <w:tr w:rsidR="0099031D" w:rsidRPr="008464DE" w:rsidTr="007B7375">
        <w:tc>
          <w:tcPr>
            <w:tcW w:w="2790" w:type="dxa"/>
          </w:tcPr>
          <w:p w:rsidR="0099031D" w:rsidRPr="0099031D" w:rsidRDefault="0099031D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количество вакансий</w:t>
            </w:r>
          </w:p>
        </w:tc>
        <w:tc>
          <w:tcPr>
            <w:tcW w:w="7695" w:type="dxa"/>
          </w:tcPr>
          <w:p w:rsidR="0099031D" w:rsidRPr="008464DE" w:rsidRDefault="0099031D" w:rsidP="00D20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Пакет документов кандидатов на вакантную должность:</w:t>
            </w:r>
          </w:p>
        </w:tc>
        <w:tc>
          <w:tcPr>
            <w:tcW w:w="7695" w:type="dxa"/>
          </w:tcPr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Педагог участвующий в конкурсе должен в электронном или бумажном виде направить следующие документы согласно пункта 107 утвержденных Правил (Приказ МОН РК от 21. 02.2012 года 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образования», в редакции </w:t>
            </w:r>
            <w:proofErr w:type="spellStart"/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овместного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приказа МОН РК от 19.11.2021 № 568 и Министра труда и социальной защиты населения РК от 22.11.2021 № 432: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копию документа, подтверждающую трудовую деятельность (при наличии);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7) справку с психоневрологической организации;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8) справку с наркологической организации;</w:t>
            </w:r>
          </w:p>
          <w:p w:rsidR="00F81061" w:rsidRPr="0099031D" w:rsidRDefault="00F81061" w:rsidP="007B737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исследователя, педагога-мастера (при наличии);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(Отсутствие одного из документов, указанных в пункте 107 настоящих Правил, является основанием для возврата документов кандидату)</w:t>
            </w:r>
          </w:p>
        </w:tc>
      </w:tr>
      <w:tr w:rsidR="00F81061" w:rsidRPr="008464DE" w:rsidTr="007B7375">
        <w:tc>
          <w:tcPr>
            <w:tcW w:w="10485" w:type="dxa"/>
            <w:gridSpan w:val="2"/>
          </w:tcPr>
          <w:p w:rsidR="00F81061" w:rsidRPr="00192DBA" w:rsidRDefault="00F81061" w:rsidP="00192DBA">
            <w:pPr>
              <w:pStyle w:val="a4"/>
              <w:ind w:left="14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Требования к должности специальный педагог (</w:t>
            </w:r>
            <w:r w:rsid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учитель-дефектоло</w:t>
            </w:r>
            <w:proofErr w:type="gramStart"/>
            <w:r w:rsid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</w:t>
            </w:r>
            <w:r w:rsidR="009A565A"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9A565A"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учитель начальных классов)</w:t>
            </w:r>
            <w:r w:rsidRPr="00192D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 специальной организации образования:</w:t>
            </w:r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Утверждены Приказом Министра образования и науки Республики Казахстан от                       31 марта 2022 года № 121 «О внесении изменений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z1893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Должностные обязанности: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" w:name="z1894"/>
            <w:bookmarkEnd w:id="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Специальный педагог специальной организации образования, реализующий учебные программы специальной организации образования, проводит индивидуальные, групповые и подгрупповые занятия (уроки) с детьми с ограниченными возможностями в соответствии с типовыми учебными планами и программами;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" w:name="z1895"/>
            <w:bookmarkEnd w:id="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" w:name="z1896"/>
            <w:bookmarkEnd w:id="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учебные, индивидуально 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" w:name="z1897"/>
            <w:bookmarkEnd w:id="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оказывает специальную психолого-педагогическую поддержку детям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" w:name="z1898"/>
            <w:bookmarkEnd w:id="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осуществляет психолого-педагогическое сопровождение детей с особыми образовательными потребностями в организациях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" w:name="z1899"/>
            <w:bookmarkEnd w:id="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обеспечивает взаимодействие с другими педагогами и специалистами, способствует реализации принципа </w:t>
            </w:r>
            <w:proofErr w:type="spell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инклюзивности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образовании;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7" w:name="z1900"/>
            <w:bookmarkEnd w:id="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тесном контакте с другими педагогами и специалистами осуществляет деятельность по развитию и социализации детей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z1901"/>
            <w:bookmarkEnd w:id="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консультирует воспитателей, родителей лиц (детей) и иных законных представителей по применению специальных методов и приемов обучения и воспитания;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9" w:name="z1902"/>
            <w:bookmarkEnd w:id="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способствует формированию общей культуры личности, использует разнообразные формы, образовательные технологии, приемы, методы и средства обучения в соответствии с требованиями государственного общеобязательного стандарта образования и типовых учебных программ;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0" w:name="z1903"/>
            <w:bookmarkEnd w:id="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специальный педагог специальных организаций образования, реализующие программы </w:t>
            </w:r>
            <w:proofErr w:type="spell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обследования и консультирования (</w:t>
            </w:r>
            <w:proofErr w:type="spell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психолого-медико-педагогические</w:t>
            </w:r>
            <w:proofErr w:type="spell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консультации), коррекционно-развивающие программы (кабинеты психолого-педагогической коррекции, реабилитационные центры, </w:t>
            </w:r>
            <w:proofErr w:type="spellStart"/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аутизм-центры</w:t>
            </w:r>
            <w:proofErr w:type="spellEnd"/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другие центры) проводит специальное педагогическое обследование детей с ограниченными возможностями;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1" w:name="z1904"/>
            <w:bookmarkEnd w:id="1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участвуют в проведении командной оценки особых образовательных потребностей;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2" w:name="z1905"/>
            <w:bookmarkEnd w:id="1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специальный педагог кабинетов психолого-педагогической </w:t>
            </w: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коррекции, реабилитационных центров, </w:t>
            </w:r>
            <w:proofErr w:type="spellStart"/>
            <w:proofErr w:type="gramStart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аутизм-центров</w:t>
            </w:r>
            <w:proofErr w:type="spellEnd"/>
            <w:proofErr w:type="gramEnd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проводит индивидуальные, подгрупповые и групповые занятия по плану и расписанию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3" w:name="z1906"/>
            <w:bookmarkEnd w:id="1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разрабатывает и реализует индивидуальные учебные, индивидуально-развивающие, коррекционно-развивающие программы и проводит индивидуальные (подгрупповые, групповые занятия);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4" w:name="z1907"/>
            <w:bookmarkEnd w:id="1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повышают свою профессиональную компетентность;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5" w:name="z1908"/>
            <w:bookmarkEnd w:id="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участвует в заседаниях методических советов, методических объединений, сетевых сообществ;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6" w:name="z1909"/>
            <w:bookmarkEnd w:id="1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проводит работу по формированию толерантного отношения общества к лицам с особыми образовательными потребностями;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7" w:name="z1910"/>
            <w:bookmarkEnd w:id="1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соблюдает правила безопасности и охраны труда, противопожарной защиты;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18" w:name="z1911"/>
            <w:bookmarkEnd w:id="1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 охрану жизни, здоровья и прав детей в период воспитательного процесса.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19" w:name="z1912"/>
            <w:bookmarkEnd w:id="1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Должен знать:</w:t>
            </w:r>
          </w:p>
          <w:bookmarkEnd w:id="19"/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Конституцию Республики Казахстан, законы Республики Казахстан "Об образовании", "О статусе педагога", "О социальной медико-педагогической и коррекционной поддержке детей с ограниченными возможностями", "О противодействии коррупции" и иные нормативные правовые акты Республики Казахстан, определяющие направления и перспективы развития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0" w:name="z191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государственные стандарты специальных социальных услуг для детей, оказавшихся в трудной жизненной ситуации;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1" w:name="z1915"/>
            <w:bookmarkEnd w:id="2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специальную педагогику;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2" w:name="z1916"/>
            <w:bookmarkEnd w:id="2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проектирования и организации учебно-воспитательного процесса;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3" w:name="z1917"/>
            <w:bookmarkEnd w:id="2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новейшие достижения в области специального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4" w:name="z1918"/>
            <w:bookmarkEnd w:id="2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нормы педагогической этики;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5" w:name="z1919"/>
            <w:bookmarkEnd w:id="2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основы трудового законодательства, правила безопасности и охраны труда, противопожарной защиты, санитарные правила.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6" w:name="z1920"/>
            <w:bookmarkEnd w:id="25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7" w:name="z1921"/>
            <w:bookmarkEnd w:id="2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высшее и (или) послевузовское педагогическое образование по направлению "Специальное образование" или документ, подтверждающий педагогическую переподготовку, без предъявления требований к стажу работы;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28" w:name="z1922"/>
            <w:bookmarkEnd w:id="2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 (или) при наличии высшего уровня квалификации стаж работы по специальности: для педагога-модератора - не менее 2 лет, для педагога-эксперта – не менее 3 лет, педагога-исследователя - не менее 4 лет, педагога-мастера – не менее 5 лет.</w:t>
            </w:r>
          </w:p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29" w:name="z1923"/>
            <w:bookmarkEnd w:id="28"/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Требования к квалификации с определением профессиональных компетенций: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0" w:name="z1924"/>
            <w:bookmarkEnd w:id="2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1) "педагог":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1" w:name="z1925"/>
            <w:bookmarkEnd w:id="3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методами диагностики развития и состояния детей, психолого-педагогической поддержки, направленных на максимальную коррекцию отклонений в развитии; современными методами дефектологии;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2" w:name="z1926"/>
            <w:bookmarkEnd w:id="3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мотивационную, диагностическую, развивающую, коммуникативную и методическую деятельность, используя инновационные педагогические и информационно-коммуникационные технологии в области специального дошкольного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3" w:name="z1927"/>
            <w:bookmarkEnd w:id="3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принимать участие в работе методических объединений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4" w:name="z1928"/>
            <w:bookmarkEnd w:id="3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планировать и организовывать учебно-воспитательный процесс с учетом психолого-возрастных особенностей детей;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5" w:name="z1929"/>
            <w:bookmarkEnd w:id="3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способствовать формированию общей культуры детей и его социализации, принимать участие в мероприятиях на уровне организации образования, осуществлять индивидуальный подход в воспитании и обучении с учетом потребностей детей, пользоваться навыками профессионально-педагогического диалога, применять цифровые образовательные ресурсы;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6" w:name="z1930"/>
            <w:bookmarkEnd w:id="3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2) "педагог – модератор":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7" w:name="z1931"/>
            <w:bookmarkEnd w:id="3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8" w:name="z1932"/>
            <w:bookmarkEnd w:id="3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современные методы диагностики и коррекции отклонений в развитии воспитанников, обобщать опыт на уровне организации образования;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39" w:name="z1933"/>
            <w:bookmarkEnd w:id="3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3) "педагог – эксперт":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0" w:name="z1934"/>
            <w:bookmarkEnd w:id="3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модератор",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1" w:name="z1935"/>
            <w:bookmarkEnd w:id="4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методы и приемы предупреждения и исправления отклонений в развитии детей;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2" w:name="z1936"/>
            <w:bookmarkEnd w:id="4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сотрудничество с родителями или лицами, их заменяющими;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3" w:name="z1937"/>
            <w:bookmarkEnd w:id="4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изучать и внедрять инновационный педагогический опыт;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4" w:name="z1938"/>
            <w:bookmarkEnd w:id="4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анализа организованной учебной деятельности, осуществлять наставничество и определять приоритеты профессионального развития: собственного и коллег на уровне организации образования, обобщать опыт на уровне района/города;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5" w:name="z1939"/>
            <w:bookmarkEnd w:id="4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4) "педагог-исследователь":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6" w:name="z1940"/>
            <w:bookmarkEnd w:id="4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отвечать общим требованиям к квалификации "педагог – эксперт",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7" w:name="z1941"/>
            <w:bookmarkEnd w:id="4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использовать новейшие достижения дефектологической науки;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8" w:name="z1942"/>
            <w:bookmarkEnd w:id="4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специальной педагогики и психологии;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49" w:name="z1943"/>
            <w:bookmarkEnd w:id="4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применять инновационные технологии, методы и приемы обучения, учитывая потребности и психолого-физиологические особенности воспитанников, с соблюдением правил безопасности и охраны труда;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0" w:name="z1944"/>
            <w:bookmarkEnd w:id="4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обеспечивать взаимодействие с другими организациями по направлению деятельности;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1" w:name="z1945"/>
            <w:bookmarkEnd w:id="50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методические разработки по направлению деятельности на уровне области;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2" w:name="z1946"/>
            <w:bookmarkEnd w:id="51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навыками исследования занятия и разработки инструментов оценивания, осуществлять наставничество обобщать опыт на уровне области/городов республиканского значения и столицы;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3" w:name="z1947"/>
            <w:bookmarkEnd w:id="52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публикации в психолого-педагогических изданиях;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4" w:name="z1948"/>
            <w:bookmarkEnd w:id="53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5) "педагог-мастер":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5" w:name="z1949"/>
            <w:bookmarkEnd w:id="54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должен соответствовать общим требованиям к квалификации "педагог – исследователь", а также: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6" w:name="z1950"/>
            <w:bookmarkEnd w:id="55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пользоваться новейшими достижениями специальной педагогики;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7" w:name="z1951"/>
            <w:bookmarkEnd w:id="56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рефлексию своей профессиональной деятельности, руководствуясь основными методологическими принципами педагогического исследования;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8" w:name="z1952"/>
            <w:bookmarkEnd w:id="57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обладать навыками самообучения в соответствии с траекторией профессионального развития;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59" w:name="z1953"/>
            <w:bookmarkEnd w:id="58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иметь авторскую программу или являться автором (соавтором) изданных программ, учебно-методических пособий, получивших одобрение на областном учебно-методическом совете и РУМС;</w:t>
            </w:r>
          </w:p>
          <w:p w:rsidR="00F81061" w:rsidRPr="0099031D" w:rsidRDefault="00F81061" w:rsidP="007B737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60" w:name="z1954"/>
            <w:bookmarkEnd w:id="59"/>
            <w:r w:rsidRPr="0099031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осуществлять наставничество и планировать развитие сети профессионального сообщества социальных педагогов на уровне области, являться участником республиканских и международных профессиональных конкурсов, утвержденных уполномоченным органом в области образования.</w:t>
            </w:r>
            <w:bookmarkEnd w:id="60"/>
          </w:p>
        </w:tc>
      </w:tr>
      <w:tr w:rsidR="00F81061" w:rsidRPr="008464DE" w:rsidTr="007B7375">
        <w:tc>
          <w:tcPr>
            <w:tcW w:w="2790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Оплата труда</w:t>
            </w:r>
          </w:p>
        </w:tc>
        <w:tc>
          <w:tcPr>
            <w:tcW w:w="7695" w:type="dxa"/>
          </w:tcPr>
          <w:p w:rsidR="00F81061" w:rsidRPr="0099031D" w:rsidRDefault="00F81061" w:rsidP="007B7375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9031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 ставка=16 часов</w:t>
            </w:r>
          </w:p>
          <w:p w:rsidR="000C0BC5" w:rsidRDefault="000C0BC5" w:rsidP="000C0BC5">
            <w:pPr>
              <w:rPr>
                <w:rFonts w:ascii="Arial" w:hAnsi="Arial" w:cs="Arial"/>
                <w:sz w:val="24"/>
                <w:szCs w:val="24"/>
              </w:rPr>
            </w:pP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Уровень заработной платы: </w:t>
            </w:r>
            <w:r w:rsidRPr="00101714">
              <w:rPr>
                <w:rFonts w:ascii="Arial" w:hAnsi="Arial" w:cs="Arial"/>
                <w:sz w:val="24"/>
                <w:szCs w:val="24"/>
              </w:rPr>
              <w:t>от</w:t>
            </w:r>
            <w:r w:rsidRPr="001017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177 286</w:t>
            </w:r>
            <w:r w:rsidRPr="00101714">
              <w:rPr>
                <w:rFonts w:ascii="Arial" w:hAnsi="Arial" w:cs="Arial"/>
                <w:sz w:val="24"/>
                <w:szCs w:val="24"/>
              </w:rPr>
              <w:t>тенге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Образование: высшее</w:t>
            </w:r>
          </w:p>
          <w:p w:rsidR="000C0BC5" w:rsidRPr="006B17C9" w:rsidRDefault="000C0BC5" w:rsidP="000C0BC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Педагогический стаж работы: 2-3 года</w:t>
            </w:r>
          </w:p>
          <w:p w:rsidR="00F81061" w:rsidRPr="0099031D" w:rsidRDefault="000C0BC5" w:rsidP="000C0BC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17C9">
              <w:rPr>
                <w:rFonts w:ascii="Arial" w:hAnsi="Arial" w:cs="Arial"/>
                <w:i/>
                <w:sz w:val="24"/>
                <w:szCs w:val="24"/>
              </w:rPr>
              <w:t>Без категории</w:t>
            </w:r>
          </w:p>
        </w:tc>
      </w:tr>
    </w:tbl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1061" w:rsidRPr="008464DE" w:rsidRDefault="00F81061" w:rsidP="00F810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4A35" w:rsidRDefault="00584A35"/>
    <w:sectPr w:rsidR="00584A35" w:rsidSect="003958A9">
      <w:pgSz w:w="11906" w:h="16838"/>
      <w:pgMar w:top="567" w:right="850" w:bottom="1134" w:left="851" w:header="708" w:footer="708" w:gutter="0"/>
      <w:cols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61"/>
    <w:rsid w:val="00033B55"/>
    <w:rsid w:val="000C0BC5"/>
    <w:rsid w:val="00192DBA"/>
    <w:rsid w:val="0021385C"/>
    <w:rsid w:val="002825F5"/>
    <w:rsid w:val="002B060B"/>
    <w:rsid w:val="00584A35"/>
    <w:rsid w:val="00716365"/>
    <w:rsid w:val="007C105F"/>
    <w:rsid w:val="0099031D"/>
    <w:rsid w:val="009A565A"/>
    <w:rsid w:val="00A1545D"/>
    <w:rsid w:val="00B05915"/>
    <w:rsid w:val="00BA22F4"/>
    <w:rsid w:val="00C30A02"/>
    <w:rsid w:val="00D33D70"/>
    <w:rsid w:val="00F8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2022-12-21T04:52:00Z</dcterms:created>
  <dcterms:modified xsi:type="dcterms:W3CDTF">2023-02-13T06:29:00Z</dcterms:modified>
</cp:coreProperties>
</file>